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169A">
      <w:r>
        <w:t>Описание кораблей</w:t>
      </w:r>
    </w:p>
    <w:p w:rsidR="0093169A" w:rsidRDefault="0093169A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457"/>
        <w:gridCol w:w="791"/>
      </w:tblGrid>
      <w:tr w:rsidR="0093169A" w:rsidRPr="0093169A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93169A" w:rsidRPr="0093169A" w:rsidRDefault="0093169A" w:rsidP="00727ED3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4" w:tgtFrame="_blank" w:tooltip="Скачать" w:history="1">
              <w:proofErr w:type="spellStart"/>
              <w:r w:rsidRPr="0093169A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Hornet</w:t>
              </w:r>
              <w:proofErr w:type="spellEnd"/>
              <w:r w:rsidRPr="0093169A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93169A" w:rsidRPr="0093169A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93169A" w:rsidRPr="0093169A" w:rsidRDefault="0093169A" w:rsidP="0093169A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93169A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93169A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3750" w:type="pct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7"/>
            </w:tblGrid>
            <w:tr w:rsidR="0093169A" w:rsidRPr="0093169A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3169A" w:rsidRDefault="0093169A" w:rsidP="0093169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</w:pPr>
                  <w:r w:rsidRPr="0093169A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Лёгкий истребитель </w:t>
                  </w:r>
                  <w:proofErr w:type="spellStart"/>
                  <w:r w:rsidRPr="0093169A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>Hornet</w:t>
                  </w:r>
                  <w:proofErr w:type="spellEnd"/>
                  <w:r w:rsidRPr="0093169A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 MK-1. Имея сверхмалый трюм и обладая очень высокой скоростью, данный образчик инженерной мысли идеален для защиты системы от кораблей класса Истребитель или наведения вражеского корабля на скопления полиции и военного флота.</w:t>
                  </w:r>
                </w:p>
                <w:p w:rsidR="0093169A" w:rsidRDefault="0093169A" w:rsidP="0093169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</w:pPr>
                </w:p>
                <w:p w:rsidR="0093169A" w:rsidRPr="0093169A" w:rsidRDefault="0093169A" w:rsidP="0093169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В настоящее время прототип используется лишь </w:t>
                  </w:r>
                  <w:proofErr w:type="gramStart"/>
                  <w:r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>Чужими</w:t>
                  </w:r>
                  <w:proofErr w:type="gramEnd"/>
                  <w:r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 в качестве разведчика, ибо некогда был захвачен и к тому же несколько морально устарел.</w:t>
                  </w:r>
                </w:p>
              </w:tc>
            </w:tr>
          </w:tbl>
          <w:p w:rsidR="0093169A" w:rsidRPr="0093169A" w:rsidRDefault="0093169A" w:rsidP="0093169A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3169A" w:rsidRPr="0093169A" w:rsidRDefault="0093169A" w:rsidP="009316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3169A" w:rsidRDefault="0093169A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457"/>
        <w:gridCol w:w="791"/>
      </w:tblGrid>
      <w:tr w:rsidR="00727ED3" w:rsidRPr="00727ED3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727ED3" w:rsidRPr="00727ED3" w:rsidRDefault="00727ED3" w:rsidP="00727ED3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5" w:tgtFrame="_blank" w:tooltip="Скачать" w:history="1">
              <w:proofErr w:type="spellStart"/>
              <w:r w:rsidRPr="00727ED3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Buster</w:t>
              </w:r>
              <w:proofErr w:type="spellEnd"/>
              <w:r w:rsidRPr="00727ED3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727ED3" w:rsidRPr="00727ED3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727ED3" w:rsidRPr="00727ED3" w:rsidRDefault="00727ED3" w:rsidP="00727ED3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727ED3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727ED3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3750" w:type="pct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7"/>
            </w:tblGrid>
            <w:tr w:rsidR="00727ED3" w:rsidRPr="00727ED3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27ED3" w:rsidRPr="00727ED3" w:rsidRDefault="00727ED3" w:rsidP="00727ED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</w:pPr>
                  <w:proofErr w:type="spellStart"/>
                  <w:r w:rsidRPr="00727ED3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>Buster</w:t>
                  </w:r>
                  <w:proofErr w:type="spellEnd"/>
                  <w:r w:rsidRPr="00727ED3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 MK-1 Скоростной </w:t>
                  </w:r>
                  <w:proofErr w:type="gramStart"/>
                  <w:r w:rsidRPr="00727ED3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>истребитель-перехватчик</w:t>
                  </w:r>
                  <w:proofErr w:type="gramEnd"/>
                  <w:r w:rsidRPr="00727ED3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 xml:space="preserve"> предназначенный для преследования с целью перехвата кораблей своего класса, а также для разведывательно-диверсионных миссий.</w:t>
                  </w:r>
                </w:p>
              </w:tc>
            </w:tr>
          </w:tbl>
          <w:p w:rsidR="00727ED3" w:rsidRPr="00727ED3" w:rsidRDefault="00727ED3" w:rsidP="00727ED3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27ED3" w:rsidRPr="00727ED3" w:rsidRDefault="00727ED3" w:rsidP="00727E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7ED3" w:rsidRDefault="00727ED3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457"/>
        <w:gridCol w:w="791"/>
      </w:tblGrid>
      <w:tr w:rsidR="00AB79F7" w:rsidRPr="00AB79F7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AB79F7" w:rsidRPr="00AB79F7" w:rsidRDefault="00AB79F7" w:rsidP="00AB79F7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6" w:tgtFrame="_blank" w:tooltip="Скачать" w:history="1">
              <w:proofErr w:type="spellStart"/>
              <w:r w:rsidRPr="00AB79F7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Allgator</w:t>
              </w:r>
              <w:proofErr w:type="spellEnd"/>
              <w:r w:rsidRPr="00AB79F7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AB79F7" w:rsidRPr="00AB79F7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AB79F7" w:rsidRPr="00AB79F7" w:rsidRDefault="00AB79F7" w:rsidP="00AB79F7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AB79F7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AB79F7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3750" w:type="pct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57"/>
            </w:tblGrid>
            <w:tr w:rsidR="00AB79F7" w:rsidRPr="00AB79F7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79F7" w:rsidRPr="00AB79F7" w:rsidRDefault="00AB79F7" w:rsidP="00AB79F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</w:pPr>
                  <w:r w:rsidRPr="00AB79F7">
                    <w:rPr>
                      <w:rFonts w:ascii="Tahoma" w:eastAsia="Times New Roman" w:hAnsi="Tahoma" w:cs="Tahoma"/>
                      <w:color w:val="000066"/>
                      <w:sz w:val="20"/>
                      <w:szCs w:val="20"/>
                    </w:rPr>
                    <w:t>Средний истребитель с кабиной стандартной компоновки. Подходит для выполнения широкого круга задач.</w:t>
                  </w:r>
                </w:p>
              </w:tc>
            </w:tr>
          </w:tbl>
          <w:p w:rsidR="00AB79F7" w:rsidRPr="00AB79F7" w:rsidRDefault="00AB79F7" w:rsidP="00AB79F7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B79F7" w:rsidRPr="00AB79F7" w:rsidRDefault="00AB79F7" w:rsidP="00AB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79F7" w:rsidRDefault="00AB79F7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457"/>
        <w:gridCol w:w="791"/>
      </w:tblGrid>
      <w:tr w:rsidR="00484612" w:rsidRPr="00484612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7" w:tgtFrame="_blank" w:tooltip="Скачать" w:history="1">
              <w:proofErr w:type="spellStart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Darius</w:t>
              </w:r>
              <w:proofErr w:type="spellEnd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484612" w:rsidRPr="00484612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484612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484612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3750" w:type="pct"/>
            <w:vAlign w:val="center"/>
            <w:hideMark/>
          </w:tcPr>
          <w:p w:rsidR="00484612" w:rsidRDefault="00484612" w:rsidP="00484612">
            <w:pPr>
              <w:spacing w:after="0" w:line="30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То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что выглядит на первый взгляд как истребитель, на самом деле таковым не является.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Darius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корабль класса корвет, имеет полноценный мостик под огромным прозрачным куполом, принимаемым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несведущими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за фонарь кабины истребителя.</w:t>
            </w:r>
          </w:p>
          <w:p w:rsidR="00484612" w:rsidRPr="00484612" w:rsidRDefault="00484612" w:rsidP="00484612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Корабль, проектируемый с целью проведения разведки боем на небольших межзвёздных расстояниях (прозрачный мостик понадобился как раз для стабильной работы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разведовательного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оборудования), по заслугам был оценён всеми фракциями исследованного космоса.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4612" w:rsidRDefault="00484612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484612" w:rsidRPr="00484612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8" w:tgtFrame="_blank" w:tooltip="Скачать" w:history="1">
              <w:proofErr w:type="spellStart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Voland</w:t>
              </w:r>
              <w:proofErr w:type="spellEnd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484612" w:rsidRPr="00484612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484612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484612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Voland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имеет мостик закрытого типа (убранный в недра фюзеляжа, как у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bustera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MK-1), экипаж получает информацию из внешнего мира от комплексных анализаторов, расположенных 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фальш-кокпитах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по бокам командного отсека корабля.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4612" w:rsidRDefault="00484612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484612" w:rsidRPr="00484612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9" w:tgtFrame="_blank" w:tooltip="Скачать" w:history="1">
              <w:proofErr w:type="spellStart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Hound</w:t>
              </w:r>
              <w:proofErr w:type="spellEnd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484612" w:rsidRPr="00484612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484612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484612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Hound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>Космолёт бизнес класса, предназначенный для перелётов ближней и средней дальности. Прекрасно зарекомендовал себя как рабочая лошадка начинающего бизнесмена, а также как вспомогательный корабль для силовых структур.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4612" w:rsidRDefault="00484612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484612" w:rsidRPr="00484612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  <w:lang w:val="en-US"/>
              </w:rPr>
            </w:pPr>
            <w:hyperlink r:id="rId10" w:tgtFrame="_blank" w:tooltip="Скачать" w:history="1">
              <w:proofErr w:type="spellStart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Eagle</w:t>
              </w:r>
              <w:proofErr w:type="spellEnd"/>
              <w:r w:rsidRPr="00484612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484612" w:rsidRPr="00484612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484612" w:rsidRPr="00484612" w:rsidRDefault="00484612" w:rsidP="00484612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484612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484612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Eagle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Маленький, очень мощный космолёт, предназначенный для коротких и быстрых атак. Благодаря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исключительным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ТТХ может потягаться в бою и с большими кораблями.</w:t>
            </w:r>
          </w:p>
        </w:tc>
        <w:tc>
          <w:tcPr>
            <w:tcW w:w="0" w:type="auto"/>
            <w:vAlign w:val="center"/>
            <w:hideMark/>
          </w:tcPr>
          <w:p w:rsidR="00484612" w:rsidRPr="00484612" w:rsidRDefault="00484612" w:rsidP="00484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84612" w:rsidRDefault="00484612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306D3E" w:rsidRPr="00306D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1" w:tgtFrame="_blank" w:tooltip="Скачать" w:history="1">
              <w:proofErr w:type="spellStart"/>
              <w:r w:rsidRPr="00306D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Blade</w:t>
              </w:r>
              <w:proofErr w:type="spellEnd"/>
              <w:r w:rsidRPr="00306D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306D3E" w:rsidRPr="00306D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306D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306D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Blade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Разработка Сирианской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Про-пиратской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корпорации. Изначально предназначался для защиты пиратских кораблей от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Eagle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MK-1. После разгрома корпорации силами безопасности, прототип был передан федеральным властям, был признан успешным и занял достойное место в федеральном флоте и во вселенной в целом.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6D3E" w:rsidRDefault="00306D3E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306D3E" w:rsidRPr="00306D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2" w:tgtFrame="_blank" w:tooltip="Скачать" w:history="1">
              <w:r w:rsidRPr="00306D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Antar-MK-1</w:t>
              </w:r>
            </w:hyperlink>
          </w:p>
        </w:tc>
      </w:tr>
      <w:tr w:rsidR="00306D3E" w:rsidRPr="00306D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306D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306D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Уже не истребитель (трюм за сотню, и пушки четвёртого класса), но ещё не корвет (Малые габариты, высокая скорость, отсутствие турелей)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Antar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является результатом посещения одного пилота Е.Г. космической свалки.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В недрах оной, как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следует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поворошив груды фюзеляжей, двигателей и прочего металлолома, он таки нашёл гайку для грузила на завтрашнюю рыбалку... Как из хлама и лома собрался корабль, пилот не помнил, ибо пребывал в некотором подпитии, но чертежи, передал Вашему покорному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слуге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который не преминул с толком пустить их в дело.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6D3E" w:rsidRDefault="00306D3E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306D3E" w:rsidRPr="00306D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3" w:tgtFrame="_blank" w:tooltip="Скачать" w:history="1">
              <w:proofErr w:type="spellStart"/>
              <w:r w:rsidRPr="00306D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Nimrod</w:t>
              </w:r>
              <w:proofErr w:type="spellEnd"/>
              <w:r w:rsidRPr="00306D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306D3E" w:rsidRPr="00306D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306D3E" w:rsidRPr="00306D3E" w:rsidRDefault="00306D3E" w:rsidP="00306D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306D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306D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Космолёт завоевания превосходства в пространстве.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Создан</w:t>
            </w:r>
            <w:proofErr w:type="gramEnd"/>
            <w:r w:rsidRPr="00306D3E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в</w:t>
            </w:r>
            <w:r w:rsidRPr="00306D3E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лучших</w:t>
            </w:r>
            <w:r w:rsidRPr="00306D3E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традициях</w:t>
            </w:r>
            <w:r w:rsidRPr="00306D3E">
              <w:rPr>
                <w:rFonts w:ascii="Tahoma" w:hAnsi="Tahoma" w:cs="Tahoma"/>
                <w:sz w:val="20"/>
                <w:szCs w:val="20"/>
                <w:lang w:val="en-US"/>
              </w:rPr>
              <w:t xml:space="preserve"> "saber rider and the star sheriffs". </w:t>
            </w:r>
            <w:r>
              <w:rPr>
                <w:rFonts w:ascii="Tahoma" w:hAnsi="Tahoma" w:cs="Tahoma"/>
                <w:sz w:val="20"/>
                <w:szCs w:val="20"/>
              </w:rPr>
              <w:t xml:space="preserve">Имеет беспрецедентный передний массив - 6\9 Э.М.П. (Постараюсь подобное больше не делать, ибо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чит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.)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По легенде - разработан кем-то из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тамошних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>, потерял возможность трансформации, благодаря выведению на максимум Т.Т.Х. и в одиночку может на некоторое время нагнать страха на округу.</w:t>
            </w:r>
          </w:p>
        </w:tc>
        <w:tc>
          <w:tcPr>
            <w:tcW w:w="0" w:type="auto"/>
            <w:vAlign w:val="center"/>
            <w:hideMark/>
          </w:tcPr>
          <w:p w:rsidR="00306D3E" w:rsidRPr="00306D3E" w:rsidRDefault="00306D3E" w:rsidP="0030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6D3E" w:rsidRDefault="00306D3E">
      <w:pPr>
        <w:rPr>
          <w:lang w:val="en-US"/>
        </w:rPr>
      </w:pPr>
    </w:p>
    <w:p w:rsidR="000D623E" w:rsidRDefault="000D623E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0D623E" w:rsidRPr="000D62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0D623E" w:rsidRDefault="000D623E" w:rsidP="000D62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  <w:lang w:val="en-US"/>
              </w:rPr>
            </w:pPr>
            <w:hyperlink r:id="rId14" w:tgtFrame="_blank" w:tooltip="Скачать" w:history="1">
              <w:proofErr w:type="spellStart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Comrad</w:t>
              </w:r>
              <w:proofErr w:type="spellEnd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  <w:p w:rsidR="000D623E" w:rsidRPr="000D623E" w:rsidRDefault="000D623E" w:rsidP="000D62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  <w:lang w:val="en-US"/>
              </w:rPr>
            </w:pPr>
          </w:p>
        </w:tc>
      </w:tr>
      <w:tr w:rsidR="000D623E" w:rsidRPr="000D62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0D62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0D62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Космолёт Comrad-MK-1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Многоцелевой Л.А. Гражданской направленности. Разрабатывался конструкторами как Люксовый лайнер, и только непосредственно перед выпуском в серию было принято решение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оснащении прототипа некоторым огневым массивом и двумя турелями. Благодаря своим Т.Т.Х. прототип стал весьма успешен, однако разработчики не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рекомендуют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что бы он находился долгое время под огнём Э.М.П.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23E" w:rsidRDefault="000D623E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0D623E" w:rsidRPr="000D62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5" w:tgtFrame="_blank" w:tooltip="Скачать" w:history="1">
              <w:proofErr w:type="spellStart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Foxbat</w:t>
              </w:r>
              <w:proofErr w:type="spellEnd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0D623E" w:rsidRPr="000D62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0D62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0D62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Штурмовик Foxbat-MK-1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>Тактический космолёт среднего радиуса действия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у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дачно сочетает в себе приличную, для своего класса, огневую мощь и экономичность расхода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гипертоплива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23E" w:rsidRDefault="000D623E">
      <w:pPr>
        <w:rPr>
          <w:lang w:val="en-US"/>
        </w:rPr>
      </w:pPr>
    </w:p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0D623E" w:rsidRPr="000D62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6" w:tgtFrame="_blank" w:tooltip="Скачать" w:history="1">
              <w:proofErr w:type="spellStart"/>
              <w:r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Saakaash</w:t>
              </w:r>
              <w:proofErr w:type="spellEnd"/>
            </w:hyperlink>
            <w:r w:rsidRPr="000D62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 xml:space="preserve"> </w:t>
            </w:r>
          </w:p>
        </w:tc>
      </w:tr>
      <w:tr w:rsidR="000D623E" w:rsidRPr="000D62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0D62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0D62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Кочевой народ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Saakaash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На просторах вселенной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АдАстра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появил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новую разновидность Чужих.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Насекоиды-кочевники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из малоизученного сектора галактики, владеющие неизвестными технологиями, появились недавно в некоторых звёздных системах с явно недружественными намерениями. По определителю враждебности, они были инициированы как "Чужие". Властями рекомендовано при появлении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Насекоидов-кочевников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гражданским и вспомогательным кораблям немедленно уходить в гиперпространство, в то же время гарантированы высокие награды за уничтожение и захват враждебных кораблей.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Кое-кому из пилотов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АдАстры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фортуна уже улыбнулась.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inline distT="0" distB="0" distL="0" distR="0">
                  <wp:extent cx="142875" cy="142875"/>
                  <wp:effectExtent l="19050" t="0" r="9525" b="0"/>
                  <wp:docPr id="1" name="Рисунок 1" descr="Подмигива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дмигива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Представлены шесть моделей кораблей означенной расы следующих классов: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Разведчик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Maargaar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Истребитель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Cheetoo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Штурмовик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Kaamoo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Корвет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Laauur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Фрегат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Koobaa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Крейсер -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Saakaash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Prime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14"/>
                <w:szCs w:val="14"/>
              </w:rPr>
              <w:t>P.S. Любые фонетические ассоциации являются плодом воображения читающего и на самом деле не существуют.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>P.P.S. некоторые захваченные образцы практически сразу прижились в среде Фараонов и Пиратов, что лишний раз доказывает о коррумпированности и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 xml:space="preserve"> Э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той вселенной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inline distT="0" distB="0" distL="0" distR="0">
                  <wp:extent cx="142875" cy="142875"/>
                  <wp:effectExtent l="19050" t="0" r="9525" b="0"/>
                  <wp:docPr id="2" name="Рисунок 2" descr="Гы-г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ы-г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23E" w:rsidRDefault="000D623E"/>
    <w:p w:rsidR="000D623E" w:rsidRDefault="000D623E"/>
    <w:p w:rsidR="000D623E" w:rsidRDefault="000D623E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0D623E" w:rsidRPr="000D623E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19" w:tgtFrame="_blank" w:tooltip="Скачать" w:history="1">
              <w:proofErr w:type="spellStart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Antares</w:t>
              </w:r>
              <w:proofErr w:type="spellEnd"/>
              <w:r w:rsidRPr="000D623E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0D623E" w:rsidRPr="000D623E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0D623E" w:rsidRPr="000D623E" w:rsidRDefault="000D623E" w:rsidP="000D623E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0D623E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0D623E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Antares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</w:t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Жил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был один пилот Е.Г. Создал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он себе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Антар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МК-1, и в принципе был доволен оным... Но тут прилетел страшный, злой пират, на не менее не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фотогеничном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насекоиде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... Решил пилот, что надо что-то менять.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>Прототип продолжает собой ветку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недокорветов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" С неплохим трюмом и усиленным передним массивом. Лучше ли он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Антара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МК-1, хуже ли... </w:t>
            </w:r>
            <w:r>
              <w:rPr>
                <w:rFonts w:ascii="Tahoma" w:hAnsi="Tahoma" w:cs="Tahoma"/>
                <w:sz w:val="20"/>
                <w:szCs w:val="20"/>
              </w:rPr>
              <w:br/>
              <w:t>Они просто разные.</w:t>
            </w:r>
          </w:p>
        </w:tc>
        <w:tc>
          <w:tcPr>
            <w:tcW w:w="0" w:type="auto"/>
            <w:vAlign w:val="center"/>
            <w:hideMark/>
          </w:tcPr>
          <w:p w:rsidR="000D623E" w:rsidRPr="000D623E" w:rsidRDefault="000D623E" w:rsidP="000D6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23E" w:rsidRDefault="000D623E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962684" w:rsidRPr="00962684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20" w:tgtFrame="_blank" w:tooltip="Скачать" w:history="1"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Black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</w:t>
              </w:r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Star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962684" w:rsidRPr="00962684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962684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962684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Black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Star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MK-1 Скоростной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двухтурельный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корвет разработанный частным мастером в рамках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антинасекоидной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кампании.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В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миру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был окрещён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Нимродом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младшим и снискал всеобщий респект в исследованном космосе.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623E" w:rsidRDefault="000D623E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962684" w:rsidRPr="00962684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21" w:tgtFrame="_blank" w:tooltip="Скачать" w:history="1"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Dark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</w:t>
              </w:r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Moon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962684" w:rsidRPr="00962684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962684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962684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Ещё один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суб-корвет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недокорвет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звучит обидно 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drawing>
                <wp:inline distT="0" distB="0" distL="0" distR="0">
                  <wp:extent cx="142875" cy="142875"/>
                  <wp:effectExtent l="19050" t="0" r="9525" b="0"/>
                  <wp:docPr id="11" name="Рисунок 11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sz w:val="20"/>
                <w:szCs w:val="20"/>
              </w:rPr>
              <w:t xml:space="preserve">) Имеет кокпит открытого типа и изначально использовался как корабль - лаборатория для исследования технологий Чужих. Но по недосмотру был захвачен пиратами, прямо с прототипом оружия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Чужих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на борту, после чего был скопирован со всеми потрохами... В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общем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прошу любить и жаловать: поневоле рассекреченный, имеющий 11 стволов переднего массива(4 из них "вулкан" Чужих, плевать что малокалиберный)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Dark-Moon-MK-1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2684" w:rsidRDefault="00962684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962684" w:rsidRPr="00962684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23" w:tgtFrame="_blank" w:tooltip="Скачать" w:history="1"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Gratchen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962684" w:rsidRPr="00962684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962684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962684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Корвет стратегического резерва. Носитель тяжёлых ракет и сокрушительного переднего массива. Благодаря использованию технологий Чужих вкупе с передовыми решениями инженеров, Гретхен МК-1 является веским аргументом в руках того, кто им владеет.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2684" w:rsidRDefault="00962684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962684" w:rsidRPr="00962684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24" w:tgtFrame="_blank" w:tooltip="Скачать" w:history="1">
              <w:proofErr w:type="spellStart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Maximus</w:t>
              </w:r>
              <w:proofErr w:type="spellEnd"/>
              <w:r w:rsidRPr="00962684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962684" w:rsidRPr="00962684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962684" w:rsidRPr="00962684" w:rsidRDefault="00962684" w:rsidP="00962684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962684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962684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182201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Многофункциональный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двухтурельный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корвет с увеличенной мощностью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турельного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массива. Был разработан бригадой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студентов-бауманцев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на базе содержимого космической свалки. В итоге курсовая по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астросопропреподу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была успешно сдана с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напаиванием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последнего, а мы с Вами пополняем наш парк кораблей очередным образчиком инженерной мысли.</w:t>
            </w:r>
          </w:p>
        </w:tc>
        <w:tc>
          <w:tcPr>
            <w:tcW w:w="0" w:type="auto"/>
            <w:vAlign w:val="center"/>
            <w:hideMark/>
          </w:tcPr>
          <w:p w:rsidR="00962684" w:rsidRPr="00962684" w:rsidRDefault="00962684" w:rsidP="0096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62684" w:rsidRDefault="00962684"/>
    <w:p w:rsidR="00182201" w:rsidRDefault="00182201"/>
    <w:tbl>
      <w:tblPr>
        <w:tblW w:w="4500" w:type="pct"/>
        <w:jc w:val="center"/>
        <w:tblCellSpacing w:w="0" w:type="dxa"/>
        <w:tblBorders>
          <w:top w:val="single" w:sz="6" w:space="0" w:color="D5D5F9"/>
          <w:left w:val="single" w:sz="6" w:space="0" w:color="D5D5F9"/>
          <w:bottom w:val="single" w:sz="6" w:space="0" w:color="D5D5F9"/>
          <w:right w:val="single" w:sz="6" w:space="0" w:color="D5D5F9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469"/>
        <w:gridCol w:w="6927"/>
        <w:gridCol w:w="321"/>
      </w:tblGrid>
      <w:tr w:rsidR="00182201" w:rsidRPr="00182201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single" w:sz="6" w:space="0" w:color="D5D5F9"/>
              <w:left w:val="single" w:sz="6" w:space="0" w:color="D5D5F9"/>
              <w:bottom w:val="single" w:sz="6" w:space="0" w:color="D5D5F9"/>
              <w:right w:val="single" w:sz="6" w:space="0" w:color="D5D5F9"/>
            </w:tcBorders>
            <w:vAlign w:val="center"/>
            <w:hideMark/>
          </w:tcPr>
          <w:p w:rsidR="00182201" w:rsidRPr="00182201" w:rsidRDefault="00182201" w:rsidP="00182201">
            <w:pPr>
              <w:spacing w:after="0" w:line="300" w:lineRule="auto"/>
              <w:jc w:val="center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hyperlink r:id="rId25" w:tgtFrame="_blank" w:tooltip="Скачать" w:history="1">
              <w:proofErr w:type="spellStart"/>
              <w:r w:rsidRPr="00182201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Kir</w:t>
              </w:r>
              <w:proofErr w:type="spellEnd"/>
              <w:r w:rsidRPr="00182201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</w:t>
              </w:r>
              <w:proofErr w:type="spellStart"/>
              <w:r w:rsidRPr="00182201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>Bulichov</w:t>
              </w:r>
              <w:proofErr w:type="spellEnd"/>
              <w:r w:rsidRPr="00182201">
                <w:rPr>
                  <w:rFonts w:ascii="Tahoma" w:eastAsia="Times New Roman" w:hAnsi="Tahoma" w:cs="Tahoma"/>
                  <w:b/>
                  <w:bCs/>
                  <w:color w:val="336600"/>
                  <w:sz w:val="20"/>
                </w:rPr>
                <w:t xml:space="preserve"> MK-1</w:t>
              </w:r>
            </w:hyperlink>
          </w:p>
        </w:tc>
      </w:tr>
      <w:tr w:rsidR="00182201" w:rsidRPr="00182201">
        <w:trPr>
          <w:tblCellSpacing w:w="0" w:type="dxa"/>
          <w:jc w:val="center"/>
        </w:trPr>
        <w:tc>
          <w:tcPr>
            <w:tcW w:w="750" w:type="pct"/>
            <w:vAlign w:val="center"/>
            <w:hideMark/>
          </w:tcPr>
          <w:p w:rsidR="00182201" w:rsidRPr="00182201" w:rsidRDefault="00182201" w:rsidP="00182201">
            <w:pPr>
              <w:spacing w:after="0" w:line="300" w:lineRule="auto"/>
              <w:rPr>
                <w:rFonts w:ascii="Tahoma" w:eastAsia="Times New Roman" w:hAnsi="Tahoma" w:cs="Tahoma"/>
                <w:color w:val="000066"/>
                <w:sz w:val="20"/>
                <w:szCs w:val="20"/>
              </w:rPr>
            </w:pPr>
            <w:r w:rsidRPr="00182201">
              <w:rPr>
                <w:rFonts w:ascii="Tahoma" w:eastAsia="Times New Roman" w:hAnsi="Tahoma" w:cs="Tahoma"/>
                <w:color w:val="000066"/>
                <w:sz w:val="20"/>
                <w:szCs w:val="20"/>
              </w:rPr>
              <w:t> </w:t>
            </w:r>
            <w:r w:rsidRPr="00182201">
              <w:rPr>
                <w:rFonts w:ascii="Tahoma" w:eastAsia="Times New Roman" w:hAnsi="Tahoma" w:cs="Tahoma"/>
                <w:b/>
                <w:bCs/>
                <w:color w:val="000066"/>
                <w:sz w:val="20"/>
                <w:szCs w:val="20"/>
              </w:rPr>
              <w:t>Описание:</w:t>
            </w:r>
          </w:p>
        </w:tc>
        <w:tc>
          <w:tcPr>
            <w:tcW w:w="0" w:type="auto"/>
            <w:vAlign w:val="center"/>
            <w:hideMark/>
          </w:tcPr>
          <w:p w:rsidR="00182201" w:rsidRPr="00182201" w:rsidRDefault="00182201" w:rsidP="00182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Фрегат "Кир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Булычёв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" большой оборонительный корабль с шестью мощными турелями. Несмотря на наличие крыльев, за счёт большой массы, в атмосферы планет опускаться не может. Крылья же используются как вспомогательные отсеки и канонерские пилоны. </w:t>
            </w:r>
            <w:r>
              <w:rPr>
                <w:rFonts w:ascii="Tahoma" w:hAnsi="Tahoma" w:cs="Tahoma"/>
                <w:sz w:val="20"/>
                <w:szCs w:val="20"/>
              </w:rPr>
              <w:br/>
            </w:r>
            <w:r>
              <w:rPr>
                <w:rFonts w:ascii="Tahoma" w:hAnsi="Tahoma" w:cs="Tahoma"/>
                <w:sz w:val="20"/>
                <w:szCs w:val="20"/>
              </w:rPr>
              <w:br/>
              <w:t xml:space="preserve">Почти сразу же после появления права на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поизводство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тут же перекупила у федералов торговая гильдия.</w:t>
            </w:r>
          </w:p>
        </w:tc>
        <w:tc>
          <w:tcPr>
            <w:tcW w:w="0" w:type="auto"/>
            <w:vAlign w:val="center"/>
            <w:hideMark/>
          </w:tcPr>
          <w:p w:rsidR="00182201" w:rsidRPr="00182201" w:rsidRDefault="00182201" w:rsidP="00182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82201" w:rsidRPr="000D623E" w:rsidRDefault="00182201"/>
    <w:sectPr w:rsidR="00182201" w:rsidRPr="000D6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169A"/>
    <w:rsid w:val="000D623E"/>
    <w:rsid w:val="00182201"/>
    <w:rsid w:val="00306D3E"/>
    <w:rsid w:val="00484612"/>
    <w:rsid w:val="00667A13"/>
    <w:rsid w:val="00727ED3"/>
    <w:rsid w:val="0093169A"/>
    <w:rsid w:val="00962684"/>
    <w:rsid w:val="00AB7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169A"/>
    <w:rPr>
      <w:strike w:val="0"/>
      <w:dstrike w:val="0"/>
      <w:color w:val="33660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D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te-games.ru/conference/download.php?id=3541" TargetMode="External"/><Relationship Id="rId13" Type="http://schemas.openxmlformats.org/officeDocument/2006/relationships/hyperlink" Target="http://www.elite-games.ru/conference/download.php?id=3549" TargetMode="External"/><Relationship Id="rId18" Type="http://schemas.openxmlformats.org/officeDocument/2006/relationships/image" Target="media/image2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elite-games.ru/conference/download.php?id=3570" TargetMode="External"/><Relationship Id="rId7" Type="http://schemas.openxmlformats.org/officeDocument/2006/relationships/hyperlink" Target="http://www.elite-games.ru/conference/download.php?id=3540" TargetMode="External"/><Relationship Id="rId12" Type="http://schemas.openxmlformats.org/officeDocument/2006/relationships/hyperlink" Target="http://www.elite-games.ru/conference/download.php?id=3547" TargetMode="External"/><Relationship Id="rId17" Type="http://schemas.openxmlformats.org/officeDocument/2006/relationships/image" Target="media/image1.gif"/><Relationship Id="rId25" Type="http://schemas.openxmlformats.org/officeDocument/2006/relationships/hyperlink" Target="http://www.elite-games.ru/conference/download.php?id=357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lite-games.ru/conference/download.php?id=3569" TargetMode="External"/><Relationship Id="rId20" Type="http://schemas.openxmlformats.org/officeDocument/2006/relationships/hyperlink" Target="http://www.elite-games.ru/conference/download.php?id=356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lite-games.ru/conference/download.php?id=3539" TargetMode="External"/><Relationship Id="rId11" Type="http://schemas.openxmlformats.org/officeDocument/2006/relationships/hyperlink" Target="http://www.elite-games.ru/conference/download.php?id=3544" TargetMode="External"/><Relationship Id="rId24" Type="http://schemas.openxmlformats.org/officeDocument/2006/relationships/hyperlink" Target="http://www.elite-games.ru/conference/download.php?id=3572" TargetMode="External"/><Relationship Id="rId5" Type="http://schemas.openxmlformats.org/officeDocument/2006/relationships/hyperlink" Target="http://www.elite-games.ru/conference/download.php?id=3534" TargetMode="External"/><Relationship Id="rId15" Type="http://schemas.openxmlformats.org/officeDocument/2006/relationships/hyperlink" Target="http://www.elite-games.ru/conference/download.php?id=3558" TargetMode="External"/><Relationship Id="rId23" Type="http://schemas.openxmlformats.org/officeDocument/2006/relationships/hyperlink" Target="http://www.elite-games.ru/conference/download.php?id=3571" TargetMode="External"/><Relationship Id="rId10" Type="http://schemas.openxmlformats.org/officeDocument/2006/relationships/hyperlink" Target="http://www.elite-games.ru/conference/download.php?id=3545" TargetMode="External"/><Relationship Id="rId19" Type="http://schemas.openxmlformats.org/officeDocument/2006/relationships/hyperlink" Target="http://www.elite-games.ru/conference/download.php?id=3562" TargetMode="External"/><Relationship Id="rId4" Type="http://schemas.openxmlformats.org/officeDocument/2006/relationships/hyperlink" Target="http://www.elite-games.ru/conference/download.php?id=3533" TargetMode="External"/><Relationship Id="rId9" Type="http://schemas.openxmlformats.org/officeDocument/2006/relationships/hyperlink" Target="http://www.elite-games.ru/conference/download.php?id=3546" TargetMode="External"/><Relationship Id="rId14" Type="http://schemas.openxmlformats.org/officeDocument/2006/relationships/hyperlink" Target="http://www.elite-games.ru/conference/download.php?id=3557" TargetMode="External"/><Relationship Id="rId22" Type="http://schemas.openxmlformats.org/officeDocument/2006/relationships/image" Target="media/image3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2010-04-27T14:18:00Z</dcterms:created>
  <dcterms:modified xsi:type="dcterms:W3CDTF">2010-04-27T14:49:00Z</dcterms:modified>
</cp:coreProperties>
</file>